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B63" w:rsidRDefault="000E7B63" w:rsidP="000E7B63">
      <w:pPr>
        <w:jc w:val="center"/>
        <w:rPr>
          <w:rFonts w:ascii="Times New Roman" w:hAnsi="Times New Roman" w:cs="Times New Roman"/>
          <w:sz w:val="28"/>
          <w:szCs w:val="28"/>
        </w:rPr>
      </w:pPr>
      <w:r w:rsidRPr="000E7B63">
        <w:rPr>
          <w:rFonts w:ascii="Times New Roman" w:hAnsi="Times New Roman" w:cs="Times New Roman"/>
          <w:sz w:val="28"/>
          <w:szCs w:val="28"/>
        </w:rPr>
        <w:t>Аналитическая справка</w:t>
      </w:r>
    </w:p>
    <w:p w:rsidR="006235AD" w:rsidRDefault="000E7B63" w:rsidP="000E7B6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участии педагогических работников, реализующих образовательные программы среднего профессионального образования УГС 38.00.00 «Экономика и управление» в мероприятиях учебно - методическ</w:t>
      </w:r>
      <w:r w:rsidR="00D73D08">
        <w:rPr>
          <w:rFonts w:ascii="Times New Roman" w:hAnsi="Times New Roman" w:cs="Times New Roman"/>
          <w:sz w:val="28"/>
          <w:szCs w:val="28"/>
        </w:rPr>
        <w:t>ой направленности за период с 09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3D08">
        <w:rPr>
          <w:rFonts w:ascii="Times New Roman" w:hAnsi="Times New Roman" w:cs="Times New Roman"/>
          <w:sz w:val="28"/>
          <w:szCs w:val="28"/>
        </w:rPr>
        <w:t>января 2024 года по 28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3D08">
        <w:rPr>
          <w:rFonts w:ascii="Times New Roman" w:hAnsi="Times New Roman" w:cs="Times New Roman"/>
          <w:sz w:val="28"/>
          <w:szCs w:val="28"/>
        </w:rPr>
        <w:t xml:space="preserve">июля </w:t>
      </w:r>
      <w:r>
        <w:rPr>
          <w:rFonts w:ascii="Times New Roman" w:hAnsi="Times New Roman" w:cs="Times New Roman"/>
          <w:sz w:val="28"/>
          <w:szCs w:val="28"/>
        </w:rPr>
        <w:t>2024 года</w:t>
      </w:r>
    </w:p>
    <w:p w:rsidR="000E7B63" w:rsidRPr="006F1C0D" w:rsidRDefault="000E7B63" w:rsidP="006D53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по___</w:t>
      </w:r>
      <w:r w:rsidR="006F1C0D" w:rsidRPr="006F1C0D">
        <w:rPr>
          <w:rFonts w:ascii="Times New Roman" w:hAnsi="Times New Roman" w:cs="Times New Roman"/>
          <w:sz w:val="28"/>
          <w:szCs w:val="28"/>
          <w:u w:val="single"/>
        </w:rPr>
        <w:t>Государственному</w:t>
      </w:r>
      <w:proofErr w:type="spellEnd"/>
      <w:r w:rsidR="006F1C0D" w:rsidRPr="006F1C0D">
        <w:rPr>
          <w:rFonts w:ascii="Times New Roman" w:hAnsi="Times New Roman" w:cs="Times New Roman"/>
          <w:sz w:val="28"/>
          <w:szCs w:val="28"/>
          <w:u w:val="single"/>
        </w:rPr>
        <w:t xml:space="preserve"> бюджетному профессиональному образовательному учреждению «Георгиевский колледж»</w:t>
      </w:r>
    </w:p>
    <w:p w:rsidR="006D53B0" w:rsidRPr="006D53B0" w:rsidRDefault="006D53B0" w:rsidP="006D53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( наименование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образовательного учреждения)</w:t>
      </w:r>
    </w:p>
    <w:p w:rsidR="0000738A" w:rsidRDefault="0000738A" w:rsidP="000E7B6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88"/>
        <w:gridCol w:w="4029"/>
        <w:gridCol w:w="2632"/>
        <w:gridCol w:w="2439"/>
        <w:gridCol w:w="2439"/>
        <w:gridCol w:w="2459"/>
      </w:tblGrid>
      <w:tr w:rsidR="000E7B63" w:rsidTr="0011300B">
        <w:tc>
          <w:tcPr>
            <w:tcW w:w="14786" w:type="dxa"/>
            <w:gridSpan w:val="6"/>
          </w:tcPr>
          <w:p w:rsidR="000E7B63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4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Разработка учебно-методического сопровождения образовательного процесса по специальностям и профессиям УГ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074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38.00.00 «Экономика и управление»</w:t>
            </w:r>
          </w:p>
        </w:tc>
      </w:tr>
      <w:tr w:rsidR="0000738A" w:rsidTr="0000738A">
        <w:tc>
          <w:tcPr>
            <w:tcW w:w="788" w:type="dxa"/>
          </w:tcPr>
          <w:p w:rsidR="000E7B63" w:rsidRDefault="000E7B6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9" w:type="dxa"/>
          </w:tcPr>
          <w:p w:rsidR="000E7B63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Реализуемая профессиональная образовательная программа</w:t>
            </w:r>
          </w:p>
        </w:tc>
        <w:tc>
          <w:tcPr>
            <w:tcW w:w="2632" w:type="dxa"/>
          </w:tcPr>
          <w:p w:rsidR="000E7B63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 ОПОП</w:t>
            </w:r>
          </w:p>
        </w:tc>
        <w:tc>
          <w:tcPr>
            <w:tcW w:w="2439" w:type="dxa"/>
          </w:tcPr>
          <w:p w:rsidR="000E7B63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Ссылка на сайт</w:t>
            </w:r>
          </w:p>
        </w:tc>
        <w:tc>
          <w:tcPr>
            <w:tcW w:w="2439" w:type="dxa"/>
          </w:tcPr>
          <w:p w:rsidR="000E7B63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ФОС</w:t>
            </w:r>
          </w:p>
        </w:tc>
        <w:tc>
          <w:tcPr>
            <w:tcW w:w="2459" w:type="dxa"/>
          </w:tcPr>
          <w:p w:rsidR="000E7B63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Ссылка на сайт</w:t>
            </w:r>
          </w:p>
        </w:tc>
      </w:tr>
      <w:tr w:rsidR="0000738A" w:rsidTr="0000738A">
        <w:tc>
          <w:tcPr>
            <w:tcW w:w="788" w:type="dxa"/>
          </w:tcPr>
          <w:p w:rsidR="000E7B63" w:rsidRPr="00A51B42" w:rsidRDefault="000E7B63" w:rsidP="00A51B4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9" w:type="dxa"/>
          </w:tcPr>
          <w:p w:rsidR="000E7B63" w:rsidRDefault="006F1C0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38.02.01 Экономика и бухгалтерский учет (по отраслям)</w:t>
            </w:r>
          </w:p>
        </w:tc>
        <w:tc>
          <w:tcPr>
            <w:tcW w:w="2632" w:type="dxa"/>
          </w:tcPr>
          <w:p w:rsidR="000E7B63" w:rsidRDefault="006F1C0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439" w:type="dxa"/>
          </w:tcPr>
          <w:p w:rsidR="000E7B63" w:rsidRDefault="006F1C0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>
                <w:rPr>
                  <w:rStyle w:val="a5"/>
                </w:rPr>
                <w:t xml:space="preserve"> (fgou-gk.ru)</w:t>
              </w:r>
            </w:hyperlink>
          </w:p>
        </w:tc>
        <w:tc>
          <w:tcPr>
            <w:tcW w:w="2439" w:type="dxa"/>
          </w:tcPr>
          <w:p w:rsidR="000E7B63" w:rsidRDefault="006F1C0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459" w:type="dxa"/>
          </w:tcPr>
          <w:p w:rsidR="006F1C0D" w:rsidRDefault="006F1C0D" w:rsidP="006F1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>
                <w:rPr>
                  <w:rStyle w:val="a5"/>
                </w:rPr>
                <w:t>(fgou-gk.ru)</w:t>
              </w:r>
            </w:hyperlink>
          </w:p>
          <w:p w:rsidR="000E7B63" w:rsidRDefault="000E7B6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38A" w:rsidTr="0000738A">
        <w:tc>
          <w:tcPr>
            <w:tcW w:w="788" w:type="dxa"/>
          </w:tcPr>
          <w:p w:rsidR="000E7B63" w:rsidRPr="00A51B42" w:rsidRDefault="000E7B63" w:rsidP="00A51B4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9" w:type="dxa"/>
          </w:tcPr>
          <w:p w:rsidR="000E7B63" w:rsidRDefault="006F1C0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38.02.05 Товароведение и экспертиза качества потребительских товаров</w:t>
            </w:r>
          </w:p>
        </w:tc>
        <w:tc>
          <w:tcPr>
            <w:tcW w:w="2632" w:type="dxa"/>
          </w:tcPr>
          <w:p w:rsidR="000E7B63" w:rsidRDefault="006F1C0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439" w:type="dxa"/>
          </w:tcPr>
          <w:p w:rsidR="000E7B63" w:rsidRDefault="006F1C0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>
                <w:rPr>
                  <w:rStyle w:val="a5"/>
                </w:rPr>
                <w:t>(fgou-g</w:t>
              </w:r>
              <w:r>
                <w:rPr>
                  <w:rStyle w:val="a5"/>
                </w:rPr>
                <w:t>k</w:t>
              </w:r>
              <w:r>
                <w:rPr>
                  <w:rStyle w:val="a5"/>
                </w:rPr>
                <w:t>.ru)</w:t>
              </w:r>
            </w:hyperlink>
          </w:p>
        </w:tc>
        <w:tc>
          <w:tcPr>
            <w:tcW w:w="2439" w:type="dxa"/>
          </w:tcPr>
          <w:p w:rsidR="000E7B63" w:rsidRDefault="006F1C0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459" w:type="dxa"/>
          </w:tcPr>
          <w:p w:rsidR="006F1C0D" w:rsidRDefault="006F1C0D" w:rsidP="006F1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>
                <w:rPr>
                  <w:rStyle w:val="a5"/>
                </w:rPr>
                <w:t>(fgou-gk.ru)</w:t>
              </w:r>
            </w:hyperlink>
          </w:p>
          <w:p w:rsidR="000E7B63" w:rsidRDefault="000E7B6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1B42" w:rsidTr="00320D18">
        <w:tc>
          <w:tcPr>
            <w:tcW w:w="14786" w:type="dxa"/>
            <w:gridSpan w:val="6"/>
          </w:tcPr>
          <w:p w:rsidR="00A51B42" w:rsidRDefault="00A51B42" w:rsidP="00283E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Диссеминация опыта работы членов РУМО в рамках научно-практических, научно-методических,  учебно-методических, просветительских и иных мероприятий различного уровня </w:t>
            </w:r>
          </w:p>
        </w:tc>
      </w:tr>
      <w:tr w:rsidR="0000738A" w:rsidTr="0000738A">
        <w:tc>
          <w:tcPr>
            <w:tcW w:w="788" w:type="dxa"/>
          </w:tcPr>
          <w:p w:rsidR="000E7B63" w:rsidRDefault="000E7B6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9" w:type="dxa"/>
          </w:tcPr>
          <w:p w:rsidR="000E7B63" w:rsidRDefault="00283E8A" w:rsidP="00283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наименование, место и дата проведения мероприятия</w:t>
            </w:r>
          </w:p>
        </w:tc>
        <w:tc>
          <w:tcPr>
            <w:tcW w:w="2632" w:type="dxa"/>
          </w:tcPr>
          <w:p w:rsidR="000E7B63" w:rsidRDefault="00283E8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материала (статьи, разработки  и т.п.)</w:t>
            </w:r>
          </w:p>
        </w:tc>
        <w:tc>
          <w:tcPr>
            <w:tcW w:w="2439" w:type="dxa"/>
          </w:tcPr>
          <w:p w:rsidR="000E7B63" w:rsidRDefault="00283E8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участия (очно, заочно)</w:t>
            </w:r>
          </w:p>
        </w:tc>
        <w:tc>
          <w:tcPr>
            <w:tcW w:w="2439" w:type="dxa"/>
          </w:tcPr>
          <w:p w:rsidR="00283E8A" w:rsidRDefault="00283E8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ФИО, </w:t>
            </w:r>
            <w:r w:rsidR="00E432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  <w:p w:rsidR="000E7B63" w:rsidRDefault="00283E8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педагога</w:t>
            </w:r>
          </w:p>
        </w:tc>
        <w:tc>
          <w:tcPr>
            <w:tcW w:w="2459" w:type="dxa"/>
          </w:tcPr>
          <w:p w:rsidR="000E7B63" w:rsidRPr="001E0EAD" w:rsidRDefault="001E0EA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Иная информация (если необходимо)</w:t>
            </w:r>
          </w:p>
        </w:tc>
      </w:tr>
      <w:tr w:rsidR="0000738A" w:rsidTr="0000738A">
        <w:tc>
          <w:tcPr>
            <w:tcW w:w="788" w:type="dxa"/>
          </w:tcPr>
          <w:p w:rsidR="00A51B42" w:rsidRPr="00283E8A" w:rsidRDefault="00A51B42" w:rsidP="00283E8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9" w:type="dxa"/>
          </w:tcPr>
          <w:p w:rsidR="00A51B42" w:rsidRDefault="008E2750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Вебинар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«Практика реализации формы наставничества «студент-студент» в профессиональных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образовательных организациях и организациях высшего образования»</w:t>
            </w:r>
          </w:p>
        </w:tc>
        <w:tc>
          <w:tcPr>
            <w:tcW w:w="2632" w:type="dxa"/>
          </w:tcPr>
          <w:p w:rsidR="00A51B42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9" w:type="dxa"/>
          </w:tcPr>
          <w:p w:rsidR="00A51B42" w:rsidRDefault="008E2750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заочно</w:t>
            </w:r>
          </w:p>
        </w:tc>
        <w:tc>
          <w:tcPr>
            <w:tcW w:w="2439" w:type="dxa"/>
          </w:tcPr>
          <w:p w:rsidR="00A51B42" w:rsidRPr="00AD7BB9" w:rsidRDefault="008E2750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D7BB9">
              <w:rPr>
                <w:rFonts w:ascii="Times New Roman" w:hAnsi="Times New Roman" w:cs="Times New Roman"/>
                <w:sz w:val="28"/>
                <w:szCs w:val="28"/>
              </w:rPr>
              <w:t>Сердюкова</w:t>
            </w:r>
            <w:proofErr w:type="spellEnd"/>
            <w:r w:rsidRPr="00AD7BB9">
              <w:rPr>
                <w:rFonts w:ascii="Times New Roman" w:hAnsi="Times New Roman" w:cs="Times New Roman"/>
                <w:sz w:val="28"/>
                <w:szCs w:val="28"/>
              </w:rPr>
              <w:t xml:space="preserve"> Любовь Николаевна</w:t>
            </w:r>
          </w:p>
          <w:p w:rsidR="00AD7BB9" w:rsidRPr="00AD7BB9" w:rsidRDefault="00AD7BB9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BB9">
              <w:rPr>
                <w:rFonts w:ascii="Times New Roman" w:hAnsi="Times New Roman" w:cs="Times New Roman"/>
                <w:sz w:val="28"/>
                <w:szCs w:val="28"/>
              </w:rPr>
              <w:t xml:space="preserve">Мартынова Ирина </w:t>
            </w:r>
            <w:r w:rsidRPr="00AD7B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Михайловна</w:t>
            </w:r>
          </w:p>
        </w:tc>
        <w:tc>
          <w:tcPr>
            <w:tcW w:w="2459" w:type="dxa"/>
          </w:tcPr>
          <w:p w:rsidR="00A51B42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FD6" w:rsidTr="0000738A">
        <w:tc>
          <w:tcPr>
            <w:tcW w:w="788" w:type="dxa"/>
          </w:tcPr>
          <w:p w:rsidR="00616FD6" w:rsidRPr="00283E8A" w:rsidRDefault="00616FD6" w:rsidP="00616FD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9" w:type="dxa"/>
          </w:tcPr>
          <w:p w:rsidR="00616FD6" w:rsidRDefault="00616FD6" w:rsidP="00616F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Международная научно-практическая конференция «Современная техника и технологии: исследования, разработки и их использование в комплексной подготовке специалистов»</w:t>
            </w:r>
          </w:p>
        </w:tc>
        <w:tc>
          <w:tcPr>
            <w:tcW w:w="2632" w:type="dxa"/>
          </w:tcPr>
          <w:p w:rsidR="00616FD6" w:rsidRDefault="00616FD6" w:rsidP="00616F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9" w:type="dxa"/>
          </w:tcPr>
          <w:p w:rsidR="00616FD6" w:rsidRDefault="00616FD6" w:rsidP="00616F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заочно</w:t>
            </w:r>
          </w:p>
        </w:tc>
        <w:tc>
          <w:tcPr>
            <w:tcW w:w="2439" w:type="dxa"/>
          </w:tcPr>
          <w:p w:rsidR="00616FD6" w:rsidRDefault="00616FD6" w:rsidP="00616F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Сердюкова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Любовь Николаевна</w:t>
            </w:r>
          </w:p>
          <w:p w:rsidR="00616FD6" w:rsidRDefault="00616FD6" w:rsidP="00616F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Мартынова Ирина Михайловна</w:t>
            </w:r>
          </w:p>
          <w:p w:rsidR="00616FD6" w:rsidRDefault="00616FD6" w:rsidP="00616F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Ленчик Алла Юрьевна</w:t>
            </w:r>
          </w:p>
        </w:tc>
        <w:tc>
          <w:tcPr>
            <w:tcW w:w="2459" w:type="dxa"/>
          </w:tcPr>
          <w:p w:rsidR="00616FD6" w:rsidRDefault="00616FD6" w:rsidP="00616F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271C" w:rsidTr="0000738A">
        <w:tc>
          <w:tcPr>
            <w:tcW w:w="788" w:type="dxa"/>
          </w:tcPr>
          <w:p w:rsidR="00CF271C" w:rsidRPr="00283E8A" w:rsidRDefault="00CF271C" w:rsidP="00CF271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9" w:type="dxa"/>
          </w:tcPr>
          <w:p w:rsidR="00CF271C" w:rsidRPr="002D3158" w:rsidRDefault="00CF271C" w:rsidP="00CF27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315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D3158">
              <w:rPr>
                <w:rFonts w:ascii="Times New Roman" w:hAnsi="Times New Roman" w:cs="Times New Roman"/>
                <w:sz w:val="28"/>
                <w:szCs w:val="28"/>
              </w:rPr>
              <w:t>аучно-практическ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2D3158">
              <w:rPr>
                <w:rFonts w:ascii="Times New Roman" w:hAnsi="Times New Roman" w:cs="Times New Roman"/>
                <w:sz w:val="28"/>
                <w:szCs w:val="28"/>
              </w:rPr>
              <w:t xml:space="preserve"> конференци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2D3158">
              <w:rPr>
                <w:rFonts w:ascii="Times New Roman" w:hAnsi="Times New Roman" w:cs="Times New Roman"/>
                <w:sz w:val="28"/>
                <w:szCs w:val="28"/>
              </w:rPr>
              <w:t xml:space="preserve"> «Воспитание и социализация в инклюзивном образовании на различных уровнях: состояние, технологии ,перспективы»</w:t>
            </w:r>
          </w:p>
        </w:tc>
        <w:tc>
          <w:tcPr>
            <w:tcW w:w="2632" w:type="dxa"/>
          </w:tcPr>
          <w:p w:rsidR="00CF271C" w:rsidRDefault="00CF271C" w:rsidP="00CF27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9" w:type="dxa"/>
          </w:tcPr>
          <w:p w:rsidR="00CF271C" w:rsidRDefault="00CF271C" w:rsidP="00CF27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заочно</w:t>
            </w:r>
          </w:p>
        </w:tc>
        <w:tc>
          <w:tcPr>
            <w:tcW w:w="2439" w:type="dxa"/>
          </w:tcPr>
          <w:p w:rsidR="00CF271C" w:rsidRPr="002D3158" w:rsidRDefault="00CF271C" w:rsidP="00CF27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3158">
              <w:rPr>
                <w:rFonts w:ascii="Times New Roman" w:hAnsi="Times New Roman" w:cs="Times New Roman"/>
                <w:sz w:val="28"/>
                <w:szCs w:val="28"/>
              </w:rPr>
              <w:t>Мартынова Ирина Михайловна</w:t>
            </w:r>
          </w:p>
        </w:tc>
        <w:tc>
          <w:tcPr>
            <w:tcW w:w="2459" w:type="dxa"/>
          </w:tcPr>
          <w:p w:rsidR="00CF271C" w:rsidRDefault="00CF271C" w:rsidP="00CF27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271C" w:rsidTr="0000738A">
        <w:tc>
          <w:tcPr>
            <w:tcW w:w="788" w:type="dxa"/>
          </w:tcPr>
          <w:p w:rsidR="00CF271C" w:rsidRDefault="00CF271C" w:rsidP="00CF271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029" w:type="dxa"/>
          </w:tcPr>
          <w:p w:rsidR="00CF271C" w:rsidRPr="00CF271C" w:rsidRDefault="00CF271C" w:rsidP="00CF27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271C">
              <w:rPr>
                <w:rFonts w:ascii="Times New Roman" w:hAnsi="Times New Roman" w:cs="Times New Roman"/>
                <w:sz w:val="28"/>
                <w:szCs w:val="28"/>
              </w:rPr>
              <w:t>IV Межрегиональная заочная конференция педагогических работников «Специальные образовательные условия как основа успешной профессиональной подготовки обучающихся с инвалидностью и ОВЗ»</w:t>
            </w:r>
          </w:p>
        </w:tc>
        <w:tc>
          <w:tcPr>
            <w:tcW w:w="2632" w:type="dxa"/>
          </w:tcPr>
          <w:p w:rsidR="00CF271C" w:rsidRDefault="00CF271C" w:rsidP="00CF27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9" w:type="dxa"/>
          </w:tcPr>
          <w:p w:rsidR="00CF271C" w:rsidRDefault="00CF271C" w:rsidP="00CF27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заочно</w:t>
            </w:r>
          </w:p>
        </w:tc>
        <w:tc>
          <w:tcPr>
            <w:tcW w:w="2439" w:type="dxa"/>
          </w:tcPr>
          <w:p w:rsidR="00CF271C" w:rsidRDefault="00CF271C" w:rsidP="00CF27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Маширова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Викторовна</w:t>
            </w:r>
          </w:p>
        </w:tc>
        <w:tc>
          <w:tcPr>
            <w:tcW w:w="2459" w:type="dxa"/>
          </w:tcPr>
          <w:p w:rsidR="00CF271C" w:rsidRDefault="00CF271C" w:rsidP="00CF27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2ED" w:rsidTr="003D1BAD">
        <w:tc>
          <w:tcPr>
            <w:tcW w:w="14786" w:type="dxa"/>
            <w:gridSpan w:val="6"/>
          </w:tcPr>
          <w:p w:rsidR="00E432ED" w:rsidRDefault="00E432ED" w:rsidP="00E432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Участие в реализации мероприятий, направленных на достижение показателей национальных проектов «Развитие образования»,</w:t>
            </w:r>
            <w:r>
              <w:t xml:space="preserve"> </w:t>
            </w:r>
            <w:r w:rsidRPr="00D27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«Национальная система квалификаций – конструктор карьеры»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t xml:space="preserve"> </w:t>
            </w:r>
            <w:r w:rsidRPr="00D27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r w:rsidRPr="00D27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Профессионалитет</w:t>
            </w:r>
            <w:proofErr w:type="spellEnd"/>
            <w:r w:rsidRPr="00D27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«Билет в будущее» и др.</w:t>
            </w:r>
          </w:p>
        </w:tc>
      </w:tr>
      <w:tr w:rsidR="0000738A" w:rsidTr="0000738A">
        <w:tc>
          <w:tcPr>
            <w:tcW w:w="788" w:type="dxa"/>
          </w:tcPr>
          <w:p w:rsidR="00A51B42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9" w:type="dxa"/>
          </w:tcPr>
          <w:p w:rsidR="00A51B42" w:rsidRDefault="00E432E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проекта </w:t>
            </w:r>
          </w:p>
        </w:tc>
        <w:tc>
          <w:tcPr>
            <w:tcW w:w="2632" w:type="dxa"/>
          </w:tcPr>
          <w:p w:rsidR="00A51B42" w:rsidRDefault="00E432ED" w:rsidP="000073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Способ участия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(демонстрационный экзамен, </w:t>
            </w:r>
            <w:r w:rsidR="0000738A">
              <w:rPr>
                <w:rFonts w:ascii="Times New Roman" w:hAnsi="Times New Roman" w:cs="Times New Roman"/>
                <w:sz w:val="28"/>
                <w:szCs w:val="28"/>
              </w:rPr>
              <w:t xml:space="preserve">чемпионат,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профессиональные пробы, реализация программ профессиональной подготовки</w:t>
            </w:r>
            <w:r w:rsidR="0000738A">
              <w:rPr>
                <w:rFonts w:ascii="Times New Roman" w:hAnsi="Times New Roman" w:cs="Times New Roman"/>
                <w:sz w:val="28"/>
                <w:szCs w:val="28"/>
              </w:rPr>
              <w:t>, иное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.) </w:t>
            </w:r>
          </w:p>
        </w:tc>
        <w:tc>
          <w:tcPr>
            <w:tcW w:w="2439" w:type="dxa"/>
          </w:tcPr>
          <w:p w:rsidR="00A51B42" w:rsidRDefault="00E432E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компетенции, профессии и т.п.</w:t>
            </w:r>
          </w:p>
        </w:tc>
        <w:tc>
          <w:tcPr>
            <w:tcW w:w="2439" w:type="dxa"/>
          </w:tcPr>
          <w:p w:rsidR="00E432ED" w:rsidRDefault="00E432E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Количество</w:t>
            </w:r>
          </w:p>
          <w:p w:rsidR="00A51B42" w:rsidRDefault="00E432E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обучающихся, принявших участие</w:t>
            </w:r>
          </w:p>
        </w:tc>
        <w:tc>
          <w:tcPr>
            <w:tcW w:w="2459" w:type="dxa"/>
          </w:tcPr>
          <w:p w:rsidR="00E432ED" w:rsidRDefault="00E432ED" w:rsidP="00E432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ФИО,  должность</w:t>
            </w:r>
          </w:p>
          <w:p w:rsidR="00E432ED" w:rsidRDefault="00E432ED" w:rsidP="00E432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курирующего(их)</w:t>
            </w:r>
          </w:p>
          <w:p w:rsidR="00A51B42" w:rsidRDefault="00E432ED" w:rsidP="00E432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педагога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0738A" w:rsidTr="0000738A">
        <w:tc>
          <w:tcPr>
            <w:tcW w:w="788" w:type="dxa"/>
          </w:tcPr>
          <w:p w:rsidR="00A51B42" w:rsidRPr="0000738A" w:rsidRDefault="00A51B42" w:rsidP="0000738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9" w:type="dxa"/>
          </w:tcPr>
          <w:p w:rsidR="00A51B42" w:rsidRDefault="006F1C0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32" w:type="dxa"/>
          </w:tcPr>
          <w:p w:rsidR="00A51B42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9" w:type="dxa"/>
          </w:tcPr>
          <w:p w:rsidR="00A51B42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9" w:type="dxa"/>
          </w:tcPr>
          <w:p w:rsidR="00A51B42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9" w:type="dxa"/>
          </w:tcPr>
          <w:p w:rsidR="00A51B42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38A" w:rsidTr="0000738A">
        <w:tc>
          <w:tcPr>
            <w:tcW w:w="788" w:type="dxa"/>
          </w:tcPr>
          <w:p w:rsidR="00A51B42" w:rsidRPr="0000738A" w:rsidRDefault="00A51B42" w:rsidP="0000738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9" w:type="dxa"/>
          </w:tcPr>
          <w:p w:rsidR="00A51B42" w:rsidRDefault="006F1C0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32" w:type="dxa"/>
          </w:tcPr>
          <w:p w:rsidR="00A51B42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9" w:type="dxa"/>
          </w:tcPr>
          <w:p w:rsidR="00A51B42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9" w:type="dxa"/>
          </w:tcPr>
          <w:p w:rsidR="00A51B42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9" w:type="dxa"/>
          </w:tcPr>
          <w:p w:rsidR="00A51B42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38A" w:rsidTr="0000738A">
        <w:tc>
          <w:tcPr>
            <w:tcW w:w="788" w:type="dxa"/>
          </w:tcPr>
          <w:p w:rsidR="00A51B42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9" w:type="dxa"/>
          </w:tcPr>
          <w:p w:rsidR="00A51B42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2" w:type="dxa"/>
          </w:tcPr>
          <w:p w:rsidR="00A51B42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9" w:type="dxa"/>
          </w:tcPr>
          <w:p w:rsidR="00A51B42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9" w:type="dxa"/>
          </w:tcPr>
          <w:p w:rsidR="00A51B42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9" w:type="dxa"/>
          </w:tcPr>
          <w:p w:rsidR="00A51B42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38A" w:rsidTr="00597BC5">
        <w:tc>
          <w:tcPr>
            <w:tcW w:w="14786" w:type="dxa"/>
            <w:gridSpan w:val="6"/>
          </w:tcPr>
          <w:p w:rsidR="0000738A" w:rsidRDefault="0000738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мероприятия учебно-методической направленности,  в которых приняли участие педагогические работники, или организованные педагогическими работниками  (мастер-классы, конкурсы, олимпиады и т.д.)</w:t>
            </w:r>
          </w:p>
        </w:tc>
      </w:tr>
      <w:tr w:rsidR="00E432ED" w:rsidTr="0000738A">
        <w:tc>
          <w:tcPr>
            <w:tcW w:w="788" w:type="dxa"/>
          </w:tcPr>
          <w:p w:rsidR="00E432ED" w:rsidRDefault="00E432E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9" w:type="dxa"/>
          </w:tcPr>
          <w:p w:rsidR="00E432ED" w:rsidRDefault="0000738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наименование, место и дата проведения мероприятия</w:t>
            </w:r>
          </w:p>
        </w:tc>
        <w:tc>
          <w:tcPr>
            <w:tcW w:w="2632" w:type="dxa"/>
          </w:tcPr>
          <w:p w:rsidR="0000738A" w:rsidRDefault="0000738A" w:rsidP="000073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ФИО,  должность</w:t>
            </w:r>
          </w:p>
          <w:p w:rsidR="00E432ED" w:rsidRDefault="0000738A" w:rsidP="000073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педагога</w:t>
            </w:r>
          </w:p>
        </w:tc>
        <w:tc>
          <w:tcPr>
            <w:tcW w:w="2439" w:type="dxa"/>
          </w:tcPr>
          <w:p w:rsidR="00E432ED" w:rsidRDefault="0000738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сведения</w:t>
            </w:r>
          </w:p>
        </w:tc>
        <w:tc>
          <w:tcPr>
            <w:tcW w:w="2439" w:type="dxa"/>
          </w:tcPr>
          <w:p w:rsidR="00E432ED" w:rsidRDefault="00E432E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9" w:type="dxa"/>
          </w:tcPr>
          <w:p w:rsidR="00E432ED" w:rsidRDefault="00E432E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2ED" w:rsidTr="0000738A">
        <w:tc>
          <w:tcPr>
            <w:tcW w:w="788" w:type="dxa"/>
          </w:tcPr>
          <w:p w:rsidR="00E432ED" w:rsidRDefault="006F1C0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029" w:type="dxa"/>
          </w:tcPr>
          <w:p w:rsidR="00E432ED" w:rsidRDefault="006F1C0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Краевая олимпиада профессионального мастерства по специальности 38.02.01</w:t>
            </w:r>
          </w:p>
        </w:tc>
        <w:tc>
          <w:tcPr>
            <w:tcW w:w="2632" w:type="dxa"/>
          </w:tcPr>
          <w:p w:rsidR="00E432ED" w:rsidRDefault="006F1C0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Гребенникова Анна Викторовна</w:t>
            </w:r>
          </w:p>
        </w:tc>
        <w:tc>
          <w:tcPr>
            <w:tcW w:w="2439" w:type="dxa"/>
          </w:tcPr>
          <w:p w:rsidR="00E432ED" w:rsidRDefault="006F1C0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место, подготовила студентку Кудину Анастасию</w:t>
            </w:r>
          </w:p>
        </w:tc>
        <w:tc>
          <w:tcPr>
            <w:tcW w:w="2439" w:type="dxa"/>
          </w:tcPr>
          <w:p w:rsidR="00E432ED" w:rsidRDefault="00E432E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9" w:type="dxa"/>
          </w:tcPr>
          <w:p w:rsidR="00E432ED" w:rsidRDefault="00E432E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1C0D" w:rsidTr="0000738A">
        <w:tc>
          <w:tcPr>
            <w:tcW w:w="788" w:type="dxa"/>
          </w:tcPr>
          <w:p w:rsidR="006F1C0D" w:rsidRDefault="006F1C0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029" w:type="dxa"/>
          </w:tcPr>
          <w:p w:rsidR="006F1C0D" w:rsidRDefault="008E2750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конкурс «Профессионалы» компетенция «Предпринимательство»</w:t>
            </w:r>
          </w:p>
        </w:tc>
        <w:tc>
          <w:tcPr>
            <w:tcW w:w="2632" w:type="dxa"/>
          </w:tcPr>
          <w:p w:rsidR="006F1C0D" w:rsidRDefault="008E2750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Маширова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Викторовна</w:t>
            </w:r>
          </w:p>
        </w:tc>
        <w:tc>
          <w:tcPr>
            <w:tcW w:w="2439" w:type="dxa"/>
          </w:tcPr>
          <w:p w:rsidR="006F1C0D" w:rsidRDefault="008E2750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место, подготовила студентов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Ульбашеву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Валерию, Васильченко Данилу</w:t>
            </w:r>
          </w:p>
        </w:tc>
        <w:tc>
          <w:tcPr>
            <w:tcW w:w="2439" w:type="dxa"/>
          </w:tcPr>
          <w:p w:rsidR="006F1C0D" w:rsidRDefault="006F1C0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9" w:type="dxa"/>
          </w:tcPr>
          <w:p w:rsidR="006F1C0D" w:rsidRDefault="006F1C0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3158" w:rsidTr="0000738A">
        <w:tc>
          <w:tcPr>
            <w:tcW w:w="788" w:type="dxa"/>
          </w:tcPr>
          <w:p w:rsidR="002D3158" w:rsidRDefault="002D3158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029" w:type="dxa"/>
          </w:tcPr>
          <w:p w:rsidR="002D3158" w:rsidRPr="002D3158" w:rsidRDefault="002D3158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3158">
              <w:rPr>
                <w:rFonts w:ascii="Times New Roman" w:hAnsi="Times New Roman" w:cs="Times New Roman"/>
                <w:sz w:val="28"/>
                <w:szCs w:val="28"/>
              </w:rPr>
              <w:t xml:space="preserve">Всероссийский конкурс «Призвание»  номинация </w:t>
            </w:r>
            <w:r w:rsidRPr="002D31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«Презентация» Центр конкурсного движения и инновационного педагогического опыта «Творчество без границ»</w:t>
            </w:r>
          </w:p>
        </w:tc>
        <w:tc>
          <w:tcPr>
            <w:tcW w:w="2632" w:type="dxa"/>
          </w:tcPr>
          <w:p w:rsidR="002D3158" w:rsidRPr="002D3158" w:rsidRDefault="002D3158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31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Мартынова Ирина Михайловна</w:t>
            </w:r>
          </w:p>
        </w:tc>
        <w:tc>
          <w:tcPr>
            <w:tcW w:w="2439" w:type="dxa"/>
          </w:tcPr>
          <w:p w:rsidR="002D3158" w:rsidRPr="002D3158" w:rsidRDefault="002D3158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3158"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  <w:tc>
          <w:tcPr>
            <w:tcW w:w="2439" w:type="dxa"/>
          </w:tcPr>
          <w:p w:rsidR="002D3158" w:rsidRDefault="002D3158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9" w:type="dxa"/>
          </w:tcPr>
          <w:p w:rsidR="002D3158" w:rsidRDefault="002D3158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BB9" w:rsidTr="0000738A">
        <w:tc>
          <w:tcPr>
            <w:tcW w:w="788" w:type="dxa"/>
          </w:tcPr>
          <w:p w:rsidR="00AD7BB9" w:rsidRDefault="00AD7BB9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029" w:type="dxa"/>
          </w:tcPr>
          <w:p w:rsidR="00AD7BB9" w:rsidRPr="00AD7BB9" w:rsidRDefault="00AD7BB9" w:rsidP="00AD7BB9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line="252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D7BB9">
              <w:rPr>
                <w:rFonts w:ascii="Times New Roman" w:hAnsi="Times New Roman" w:cs="Times New Roman"/>
                <w:sz w:val="28"/>
                <w:szCs w:val="28"/>
              </w:rPr>
              <w:t>Всероссийский конкурс «Призвание»  номинация «Фотография и видео » Центр конкурсного движения и инновационного педагогического опыта «Творчество без границ»</w:t>
            </w:r>
          </w:p>
        </w:tc>
        <w:tc>
          <w:tcPr>
            <w:tcW w:w="2632" w:type="dxa"/>
          </w:tcPr>
          <w:p w:rsidR="00AD7BB9" w:rsidRPr="00AD7BB9" w:rsidRDefault="00AD7BB9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BB9">
              <w:rPr>
                <w:rFonts w:ascii="Times New Roman" w:hAnsi="Times New Roman" w:cs="Times New Roman"/>
                <w:sz w:val="28"/>
                <w:szCs w:val="28"/>
              </w:rPr>
              <w:t>Мартынова Ирина Михайловна</w:t>
            </w:r>
          </w:p>
        </w:tc>
        <w:tc>
          <w:tcPr>
            <w:tcW w:w="2439" w:type="dxa"/>
          </w:tcPr>
          <w:p w:rsidR="00AD7BB9" w:rsidRPr="00E138F1" w:rsidRDefault="00E138F1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8F1">
              <w:rPr>
                <w:rFonts w:ascii="Times New Roman" w:hAnsi="Times New Roman" w:cs="Times New Roman"/>
                <w:sz w:val="28"/>
                <w:szCs w:val="28"/>
              </w:rPr>
              <w:t xml:space="preserve">3 Место </w:t>
            </w:r>
            <w:r w:rsidRPr="00E138F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D7BB9" w:rsidRPr="00E138F1">
              <w:rPr>
                <w:rFonts w:ascii="Times New Roman" w:hAnsi="Times New Roman" w:cs="Times New Roman"/>
                <w:sz w:val="28"/>
                <w:szCs w:val="28"/>
              </w:rPr>
              <w:t>одготовила студентку</w:t>
            </w:r>
          </w:p>
          <w:p w:rsidR="00AD7BB9" w:rsidRPr="00E138F1" w:rsidRDefault="00AD7BB9" w:rsidP="00AD7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8F1">
              <w:rPr>
                <w:rFonts w:ascii="Times New Roman" w:hAnsi="Times New Roman" w:cs="Times New Roman"/>
                <w:sz w:val="28"/>
                <w:szCs w:val="28"/>
              </w:rPr>
              <w:t>Парфенов</w:t>
            </w:r>
            <w:r w:rsidRPr="00E138F1"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r w:rsidRPr="00E138F1">
              <w:rPr>
                <w:rFonts w:ascii="Times New Roman" w:hAnsi="Times New Roman" w:cs="Times New Roman"/>
                <w:sz w:val="28"/>
                <w:szCs w:val="28"/>
              </w:rPr>
              <w:t>Екатерин</w:t>
            </w:r>
            <w:r w:rsidRPr="00E138F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2439" w:type="dxa"/>
          </w:tcPr>
          <w:p w:rsidR="00AD7BB9" w:rsidRDefault="00AD7BB9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9" w:type="dxa"/>
          </w:tcPr>
          <w:p w:rsidR="00AD7BB9" w:rsidRDefault="00AD7BB9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7B63" w:rsidRDefault="000E7B63" w:rsidP="000E7B63">
      <w:pPr>
        <w:rPr>
          <w:rFonts w:ascii="Times New Roman" w:hAnsi="Times New Roman" w:cs="Times New Roman"/>
          <w:sz w:val="28"/>
          <w:szCs w:val="28"/>
        </w:rPr>
      </w:pPr>
    </w:p>
    <w:p w:rsidR="0000738A" w:rsidRDefault="00CF271C" w:rsidP="00676EE4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76EE4">
        <w:rPr>
          <w:rFonts w:ascii="Times New Roman" w:hAnsi="Times New Roman" w:cs="Times New Roman"/>
          <w:sz w:val="28"/>
          <w:szCs w:val="28"/>
        </w:rPr>
        <w:t>редседатель</w:t>
      </w:r>
      <w:r>
        <w:rPr>
          <w:rFonts w:ascii="Times New Roman" w:hAnsi="Times New Roman" w:cs="Times New Roman"/>
          <w:sz w:val="28"/>
          <w:szCs w:val="28"/>
        </w:rPr>
        <w:t xml:space="preserve"> ЦК</w:t>
      </w:r>
      <w:r w:rsidR="00676EE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EE19C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76EE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Сердюкова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Любовь Николаевна</w:t>
      </w:r>
    </w:p>
    <w:p w:rsidR="006D53B0" w:rsidRPr="006D53B0" w:rsidRDefault="006D53B0" w:rsidP="00676EE4">
      <w:pPr>
        <w:spacing w:after="0" w:line="240" w:lineRule="exact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Pr="006D53B0">
        <w:rPr>
          <w:rFonts w:ascii="Times New Roman" w:hAnsi="Times New Roman" w:cs="Times New Roman"/>
          <w:sz w:val="28"/>
          <w:szCs w:val="28"/>
          <w:vertAlign w:val="subscript"/>
        </w:rPr>
        <w:t>____-------</w:t>
      </w:r>
      <w:bookmarkStart w:id="0" w:name="_GoBack"/>
      <w:bookmarkEnd w:id="0"/>
      <w:r w:rsidRPr="006D53B0">
        <w:rPr>
          <w:rFonts w:ascii="Times New Roman" w:hAnsi="Times New Roman" w:cs="Times New Roman"/>
          <w:sz w:val="28"/>
          <w:szCs w:val="28"/>
          <w:vertAlign w:val="subscript"/>
        </w:rPr>
        <w:t>---------------</w:t>
      </w:r>
    </w:p>
    <w:p w:rsidR="00676EE4" w:rsidRPr="006D53B0" w:rsidRDefault="006D53B0" w:rsidP="006D53B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(подпись)</w:t>
      </w:r>
    </w:p>
    <w:sectPr w:rsidR="00676EE4" w:rsidRPr="006D53B0" w:rsidSect="000E7B6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20415"/>
    <w:multiLevelType w:val="hybridMultilevel"/>
    <w:tmpl w:val="025E1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22A27"/>
    <w:multiLevelType w:val="hybridMultilevel"/>
    <w:tmpl w:val="0B1C8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275118"/>
    <w:multiLevelType w:val="hybridMultilevel"/>
    <w:tmpl w:val="0B1C8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6AE"/>
    <w:rsid w:val="0000738A"/>
    <w:rsid w:val="000E7B63"/>
    <w:rsid w:val="001E0EAD"/>
    <w:rsid w:val="00283E8A"/>
    <w:rsid w:val="002D3158"/>
    <w:rsid w:val="00616FD6"/>
    <w:rsid w:val="006235AD"/>
    <w:rsid w:val="006546AE"/>
    <w:rsid w:val="00674DFC"/>
    <w:rsid w:val="00676EE4"/>
    <w:rsid w:val="006D53B0"/>
    <w:rsid w:val="006F1C0D"/>
    <w:rsid w:val="008E2750"/>
    <w:rsid w:val="00A51B42"/>
    <w:rsid w:val="00AD7BB9"/>
    <w:rsid w:val="00CF271C"/>
    <w:rsid w:val="00D73D08"/>
    <w:rsid w:val="00E138F1"/>
    <w:rsid w:val="00E432ED"/>
    <w:rsid w:val="00EE1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45503"/>
  <w15:docId w15:val="{46A39D0F-0015-4A66-A726-A020438FF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51B42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6F1C0D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6F1C0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9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ou-gk.ru/?start=5&amp;ysclid=lxwsg32mec88050334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gou-gk.ru/?start=5&amp;ysclid=lxwsg32mec88050334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gou-gk.ru/?start=5&amp;ysclid=lxwsg32mec880503348" TargetMode="External"/><Relationship Id="rId5" Type="http://schemas.openxmlformats.org/officeDocument/2006/relationships/hyperlink" Target="https://fgou-gk.ru/?start=5&amp;ysclid=lxwsg32mec880503348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ErinaLI</dc:creator>
  <cp:keywords/>
  <dc:description/>
  <cp:lastModifiedBy>Пользователь Windows</cp:lastModifiedBy>
  <cp:revision>14</cp:revision>
  <dcterms:created xsi:type="dcterms:W3CDTF">2023-11-23T12:54:00Z</dcterms:created>
  <dcterms:modified xsi:type="dcterms:W3CDTF">2024-06-27T05:32:00Z</dcterms:modified>
</cp:coreProperties>
</file>